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BA7F" w14:textId="7D1A4E4A" w:rsidR="000532DB" w:rsidRDefault="00F56CC3" w:rsidP="00F56CC3">
      <w:pPr>
        <w:pStyle w:val="Title"/>
      </w:pPr>
      <w:r w:rsidRPr="00F56CC3">
        <w:t>Tinkertime</w:t>
      </w:r>
    </w:p>
    <w:p w14:paraId="753A70D4" w14:textId="2290CF7E" w:rsidR="00A16A3D" w:rsidRPr="00A16A3D" w:rsidRDefault="00A16A3D" w:rsidP="00A16A3D">
      <w:pPr>
        <w:pStyle w:val="Heading1"/>
      </w:pPr>
      <w:r>
        <w:t>Knights of Old, Heroes to the Rescue!</w:t>
      </w:r>
    </w:p>
    <w:p w14:paraId="19B370FB" w14:textId="77777777" w:rsidR="00F56CC3" w:rsidRPr="00F56CC3" w:rsidRDefault="00F56CC3" w:rsidP="00F56CC3">
      <w:pPr>
        <w:keepNext/>
        <w:keepLines/>
        <w:spacing w:before="320" w:after="0" w:line="240" w:lineRule="auto"/>
        <w:outlineLvl w:val="0"/>
        <w:rPr>
          <w:rFonts w:asciiTheme="majorHAnsi" w:eastAsiaTheme="majorEastAsia" w:hAnsiTheme="majorHAnsi" w:cstheme="majorBidi"/>
          <w:color w:val="BF8F00" w:themeColor="accent1" w:themeShade="BF"/>
          <w:sz w:val="32"/>
          <w:szCs w:val="32"/>
        </w:rPr>
      </w:pPr>
      <w:r w:rsidRPr="00F56CC3">
        <w:rPr>
          <w:rFonts w:asciiTheme="majorHAnsi" w:eastAsiaTheme="majorEastAsia" w:hAnsiTheme="majorHAnsi" w:cstheme="majorBidi"/>
          <w:color w:val="BF8F00" w:themeColor="accent1" w:themeShade="BF"/>
          <w:sz w:val="32"/>
          <w:szCs w:val="32"/>
        </w:rPr>
        <w:t>Term 4 2016</w:t>
      </w:r>
    </w:p>
    <w:p w14:paraId="140214AB" w14:textId="77777777" w:rsidR="00F56CC3" w:rsidRPr="00F56CC3" w:rsidRDefault="00F56CC3" w:rsidP="00F56CC3">
      <w:pPr>
        <w:keepNext/>
        <w:keepLines/>
        <w:spacing w:before="40" w:after="0" w:line="240" w:lineRule="auto"/>
        <w:outlineLvl w:val="2"/>
        <w:rPr>
          <w:rFonts w:asciiTheme="majorHAnsi" w:eastAsiaTheme="majorEastAsia" w:hAnsiTheme="majorHAnsi" w:cstheme="majorBidi"/>
          <w:color w:val="099BDD" w:themeColor="text2"/>
          <w:sz w:val="24"/>
          <w:szCs w:val="24"/>
        </w:rPr>
      </w:pPr>
      <w:r w:rsidRPr="00F56CC3">
        <w:rPr>
          <w:rFonts w:asciiTheme="majorHAnsi" w:eastAsiaTheme="majorEastAsia" w:hAnsiTheme="majorHAnsi" w:cstheme="majorBidi"/>
          <w:color w:val="099BDD" w:themeColor="text2"/>
          <w:sz w:val="24"/>
          <w:szCs w:val="24"/>
        </w:rPr>
        <w:t xml:space="preserve">Overview </w:t>
      </w:r>
    </w:p>
    <w:p w14:paraId="2EDFA28A" w14:textId="77777777" w:rsidR="00F56CC3" w:rsidRPr="00F56CC3" w:rsidRDefault="00F56CC3" w:rsidP="00F56CC3">
      <w:r w:rsidRPr="00F56CC3">
        <w:t xml:space="preserve">Tinkertime is an opportunity for Stage 2 students to explore Design Thinking in relation to STEM learning. It has a project based focus, where students are given a range of challenges that they apply creativity and problem solving to explore new concepts and develop skills. </w:t>
      </w:r>
    </w:p>
    <w:p w14:paraId="546B475F" w14:textId="77777777" w:rsidR="00F56CC3" w:rsidRPr="00F56CC3" w:rsidRDefault="00F56CC3" w:rsidP="00F56CC3">
      <w:pPr>
        <w:keepNext/>
        <w:keepLines/>
        <w:spacing w:before="40" w:after="0" w:line="240" w:lineRule="auto"/>
        <w:outlineLvl w:val="2"/>
        <w:rPr>
          <w:rFonts w:asciiTheme="majorHAnsi" w:eastAsiaTheme="majorEastAsia" w:hAnsiTheme="majorHAnsi" w:cstheme="majorBidi"/>
          <w:color w:val="099BDD" w:themeColor="text2"/>
          <w:sz w:val="24"/>
          <w:szCs w:val="24"/>
        </w:rPr>
      </w:pPr>
      <w:r w:rsidRPr="00F56CC3">
        <w:rPr>
          <w:rFonts w:asciiTheme="majorHAnsi" w:eastAsiaTheme="majorEastAsia" w:hAnsiTheme="majorHAnsi" w:cstheme="majorBidi"/>
          <w:color w:val="099BDD" w:themeColor="text2"/>
          <w:sz w:val="24"/>
          <w:szCs w:val="24"/>
        </w:rPr>
        <w:t>Resources</w:t>
      </w:r>
    </w:p>
    <w:p w14:paraId="329DED0A" w14:textId="77777777" w:rsidR="00F56CC3" w:rsidRPr="00F56CC3" w:rsidRDefault="00F56CC3" w:rsidP="00F56CC3">
      <w:pPr>
        <w:numPr>
          <w:ilvl w:val="0"/>
          <w:numId w:val="4"/>
        </w:numPr>
        <w:contextualSpacing/>
      </w:pPr>
      <w:hyperlink r:id="rId8" w:history="1">
        <w:r w:rsidRPr="00F56CC3">
          <w:rPr>
            <w:color w:val="005DBA" w:themeColor="hyperlink"/>
            <w:u w:val="single"/>
          </w:rPr>
          <w:t>Visual Story Map of the Three Little Pigs</w:t>
        </w:r>
      </w:hyperlink>
    </w:p>
    <w:p w14:paraId="6F9B7731" w14:textId="77777777" w:rsidR="00F56CC3" w:rsidRPr="00F56CC3" w:rsidRDefault="00F56CC3" w:rsidP="00F56CC3">
      <w:pPr>
        <w:numPr>
          <w:ilvl w:val="0"/>
          <w:numId w:val="4"/>
        </w:numPr>
        <w:contextualSpacing/>
      </w:pPr>
    </w:p>
    <w:p w14:paraId="3A38757B" w14:textId="77777777" w:rsidR="00F56CC3" w:rsidRPr="00F56CC3" w:rsidRDefault="00F56CC3" w:rsidP="00F56CC3"/>
    <w:p w14:paraId="190FC730" w14:textId="66ECD524" w:rsidR="00F56CC3" w:rsidRDefault="00F56CC3">
      <w:r>
        <w:br w:type="page"/>
      </w:r>
    </w:p>
    <w:tbl>
      <w:tblPr>
        <w:tblStyle w:val="LightList-Accent5"/>
        <w:tblpPr w:leftFromText="180" w:rightFromText="180" w:vertAnchor="page" w:horzAnchor="margin" w:tblpY="978"/>
        <w:tblW w:w="15673" w:type="dxa"/>
        <w:tblLook w:val="04A0" w:firstRow="1" w:lastRow="0" w:firstColumn="1" w:lastColumn="0" w:noHBand="0" w:noVBand="1"/>
      </w:tblPr>
      <w:tblGrid>
        <w:gridCol w:w="675"/>
        <w:gridCol w:w="3364"/>
        <w:gridCol w:w="2977"/>
        <w:gridCol w:w="5800"/>
        <w:gridCol w:w="320"/>
        <w:gridCol w:w="2537"/>
      </w:tblGrid>
      <w:tr w:rsidR="00A16A3D" w:rsidRPr="00222847" w14:paraId="2A807EE4" w14:textId="77777777" w:rsidTr="00F56CC3">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75" w:type="dxa"/>
          </w:tcPr>
          <w:p w14:paraId="7982CF01" w14:textId="77777777" w:rsidR="00F56CC3" w:rsidRDefault="00F56CC3" w:rsidP="00F56CC3">
            <w:pPr>
              <w:rPr>
                <w:b w:val="0"/>
                <w:sz w:val="18"/>
                <w:szCs w:val="18"/>
              </w:rPr>
            </w:pPr>
          </w:p>
          <w:p w14:paraId="2A4C45A3" w14:textId="77777777" w:rsidR="00F56CC3" w:rsidRPr="00222847" w:rsidRDefault="00F56CC3" w:rsidP="00F56CC3">
            <w:pPr>
              <w:rPr>
                <w:b w:val="0"/>
                <w:sz w:val="18"/>
                <w:szCs w:val="18"/>
              </w:rPr>
            </w:pPr>
            <w:r>
              <w:rPr>
                <w:sz w:val="18"/>
                <w:szCs w:val="18"/>
              </w:rPr>
              <w:t>Week</w:t>
            </w:r>
          </w:p>
        </w:tc>
        <w:tc>
          <w:tcPr>
            <w:tcW w:w="3364" w:type="dxa"/>
          </w:tcPr>
          <w:p w14:paraId="4B1843D3" w14:textId="77777777" w:rsidR="00F56CC3" w:rsidRDefault="00F56CC3" w:rsidP="00F56CC3">
            <w:pPr>
              <w:cnfStyle w:val="100000000000" w:firstRow="1" w:lastRow="0" w:firstColumn="0" w:lastColumn="0" w:oddVBand="0" w:evenVBand="0" w:oddHBand="0" w:evenHBand="0" w:firstRowFirstColumn="0" w:firstRowLastColumn="0" w:lastRowFirstColumn="0" w:lastRowLastColumn="0"/>
              <w:rPr>
                <w:b w:val="0"/>
                <w:sz w:val="18"/>
                <w:szCs w:val="18"/>
              </w:rPr>
            </w:pPr>
          </w:p>
          <w:p w14:paraId="7CEEC5AC" w14:textId="77777777" w:rsidR="00F56CC3" w:rsidRPr="00222847" w:rsidRDefault="00F56CC3" w:rsidP="00F56CC3">
            <w:pPr>
              <w:cnfStyle w:val="100000000000" w:firstRow="1" w:lastRow="0" w:firstColumn="0" w:lastColumn="0" w:oddVBand="0" w:evenVBand="0" w:oddHBand="0" w:evenHBand="0" w:firstRowFirstColumn="0" w:firstRowLastColumn="0" w:lastRowFirstColumn="0" w:lastRowLastColumn="0"/>
              <w:rPr>
                <w:b w:val="0"/>
                <w:sz w:val="18"/>
                <w:szCs w:val="18"/>
              </w:rPr>
            </w:pPr>
            <w:r w:rsidRPr="00222847">
              <w:rPr>
                <w:sz w:val="18"/>
                <w:szCs w:val="18"/>
              </w:rPr>
              <w:t>Outcome/Content Marker</w:t>
            </w:r>
          </w:p>
        </w:tc>
        <w:tc>
          <w:tcPr>
            <w:tcW w:w="2977" w:type="dxa"/>
          </w:tcPr>
          <w:p w14:paraId="6F225762" w14:textId="77777777" w:rsidR="00F56CC3" w:rsidRDefault="00F56CC3" w:rsidP="00F56CC3">
            <w:pPr>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137F4D34" w14:textId="77777777" w:rsidR="00F56CC3" w:rsidRPr="00222847" w:rsidRDefault="00F56CC3" w:rsidP="00F56CC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2847">
              <w:rPr>
                <w:sz w:val="18"/>
                <w:szCs w:val="18"/>
              </w:rPr>
              <w:t>Learning Intention</w:t>
            </w:r>
          </w:p>
        </w:tc>
        <w:tc>
          <w:tcPr>
            <w:tcW w:w="5800" w:type="dxa"/>
          </w:tcPr>
          <w:p w14:paraId="15C18E72" w14:textId="77777777" w:rsidR="00F56CC3" w:rsidRDefault="00F56CC3" w:rsidP="00F56CC3">
            <w:pPr>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3D827AFD" w14:textId="77777777" w:rsidR="00F56CC3" w:rsidRPr="00222847" w:rsidRDefault="00F56CC3" w:rsidP="00F56CC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2847">
              <w:rPr>
                <w:sz w:val="18"/>
                <w:szCs w:val="18"/>
              </w:rPr>
              <w:t>Teaching/Learning Tasks</w:t>
            </w:r>
          </w:p>
        </w:tc>
        <w:tc>
          <w:tcPr>
            <w:tcW w:w="2857" w:type="dxa"/>
            <w:gridSpan w:val="2"/>
          </w:tcPr>
          <w:p w14:paraId="51B51201" w14:textId="77777777" w:rsidR="00F56CC3" w:rsidRPr="00222847" w:rsidRDefault="00F56CC3" w:rsidP="00F56CC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2847">
              <w:rPr>
                <w:sz w:val="18"/>
                <w:szCs w:val="18"/>
              </w:rPr>
              <w:t>Assessment ( for/as/of learning)</w:t>
            </w:r>
          </w:p>
        </w:tc>
      </w:tr>
      <w:tr w:rsidR="00A16A3D" w14:paraId="71435CB5" w14:textId="77777777" w:rsidTr="00F56CC3">
        <w:trPr>
          <w:cnfStyle w:val="000000100000" w:firstRow="0" w:lastRow="0" w:firstColumn="0" w:lastColumn="0" w:oddVBand="0" w:evenVBand="0" w:oddHBand="1" w:evenHBand="0" w:firstRowFirstColumn="0" w:firstRowLastColumn="0" w:lastRowFirstColumn="0" w:lastRowLastColumn="0"/>
          <w:trHeight w:val="3914"/>
        </w:trPr>
        <w:tc>
          <w:tcPr>
            <w:cnfStyle w:val="001000000000" w:firstRow="0" w:lastRow="0" w:firstColumn="1" w:lastColumn="0" w:oddVBand="0" w:evenVBand="0" w:oddHBand="0" w:evenHBand="0" w:firstRowFirstColumn="0" w:firstRowLastColumn="0" w:lastRowFirstColumn="0" w:lastRowLastColumn="0"/>
            <w:tcW w:w="675" w:type="dxa"/>
          </w:tcPr>
          <w:p w14:paraId="1E90B218" w14:textId="77777777" w:rsidR="00F56CC3" w:rsidRDefault="00F56CC3" w:rsidP="00F56CC3">
            <w:r>
              <w:t>2 -3</w:t>
            </w:r>
          </w:p>
        </w:tc>
        <w:tc>
          <w:tcPr>
            <w:tcW w:w="3364" w:type="dxa"/>
          </w:tcPr>
          <w:p w14:paraId="300CFE37"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r w:rsidRPr="00640148">
              <w:rPr>
                <w:sz w:val="18"/>
              </w:rPr>
              <w:t xml:space="preserve"> </w:t>
            </w:r>
            <w:r>
              <w:t xml:space="preserve"> </w:t>
            </w:r>
            <w:r w:rsidRPr="00DB2231">
              <w:rPr>
                <w:sz w:val="18"/>
              </w:rPr>
              <w:t>EN2-10C</w:t>
            </w:r>
            <w:r>
              <w:rPr>
                <w:sz w:val="18"/>
              </w:rPr>
              <w:t xml:space="preserve"> </w:t>
            </w:r>
          </w:p>
          <w:p w14:paraId="7D813FFF"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A student </w:t>
            </w:r>
            <w:r w:rsidRPr="00DB2231">
              <w:rPr>
                <w:sz w:val="18"/>
              </w:rPr>
              <w:t>thinks imaginatively, creatively and interpretively about information, ideas and texts when responding to and composing tex</w:t>
            </w:r>
            <w:r>
              <w:rPr>
                <w:sz w:val="18"/>
              </w:rPr>
              <w:t>ts.</w:t>
            </w:r>
          </w:p>
          <w:p w14:paraId="6281066E"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p>
          <w:p w14:paraId="0AE0A047" w14:textId="77777777"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r w:rsidRPr="00DB2231">
              <w:rPr>
                <w:sz w:val="18"/>
              </w:rPr>
              <w:t>ST2-5WT</w:t>
            </w:r>
          </w:p>
          <w:p w14:paraId="66717000"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A student </w:t>
            </w:r>
            <w:r w:rsidRPr="00DB2231">
              <w:rPr>
                <w:sz w:val="18"/>
              </w:rPr>
              <w:t>applies a design process and uses a range of tools, equipment, materials and techniques to produce solutions that address specific design criteria</w:t>
            </w:r>
          </w:p>
          <w:p w14:paraId="28E29049"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p>
          <w:p w14:paraId="16C603A8" w14:textId="77777777"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r w:rsidRPr="00DB2231">
              <w:rPr>
                <w:sz w:val="18"/>
              </w:rPr>
              <w:t>MA2-1WM</w:t>
            </w:r>
          </w:p>
          <w:p w14:paraId="45871448" w14:textId="77777777"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A student </w:t>
            </w:r>
            <w:r w:rsidRPr="00DB2231">
              <w:rPr>
                <w:sz w:val="18"/>
              </w:rPr>
              <w:t>uses appropriate terminology to describe, and symbols to represent, mathematical ideas</w:t>
            </w:r>
          </w:p>
          <w:p w14:paraId="6A21D63C" w14:textId="77777777"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p>
          <w:p w14:paraId="2F24B1F6" w14:textId="77777777"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r w:rsidRPr="00DB2231">
              <w:rPr>
                <w:sz w:val="18"/>
              </w:rPr>
              <w:t>MA2-17MG</w:t>
            </w:r>
          </w:p>
          <w:p w14:paraId="340A9255"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A student </w:t>
            </w:r>
            <w:r w:rsidRPr="00DB2231">
              <w:rPr>
                <w:sz w:val="18"/>
              </w:rPr>
              <w:t>uses simple maps and grids to represent position and follow routes, inc</w:t>
            </w:r>
            <w:r>
              <w:rPr>
                <w:sz w:val="18"/>
              </w:rPr>
              <w:t>luding using compass directions</w:t>
            </w:r>
          </w:p>
          <w:p w14:paraId="58C5B964"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p>
          <w:p w14:paraId="4E1710A2"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rPr>
                <w:sz w:val="18"/>
              </w:rPr>
            </w:pPr>
          </w:p>
          <w:p w14:paraId="2DCBEF01" w14:textId="346627F1" w:rsidR="00F56CC3" w:rsidRPr="00DB2231" w:rsidRDefault="00F56CC3" w:rsidP="00F56CC3">
            <w:pPr>
              <w:cnfStyle w:val="000000100000" w:firstRow="0" w:lastRow="0" w:firstColumn="0" w:lastColumn="0" w:oddVBand="0" w:evenVBand="0" w:oddHBand="1" w:evenHBand="0" w:firstRowFirstColumn="0" w:firstRowLastColumn="0" w:lastRowFirstColumn="0" w:lastRowLastColumn="0"/>
              <w:rPr>
                <w:sz w:val="18"/>
              </w:rPr>
            </w:pPr>
          </w:p>
        </w:tc>
        <w:tc>
          <w:tcPr>
            <w:tcW w:w="2977" w:type="dxa"/>
          </w:tcPr>
          <w:p w14:paraId="039CBB87" w14:textId="0C461BC5" w:rsidR="00F56CC3" w:rsidRDefault="00F56CC3" w:rsidP="00F56CC3">
            <w:pPr>
              <w:cnfStyle w:val="000000100000" w:firstRow="0" w:lastRow="0" w:firstColumn="0" w:lastColumn="0" w:oddVBand="0" w:evenVBand="0" w:oddHBand="1" w:evenHBand="0" w:firstRowFirstColumn="0" w:firstRowLastColumn="0" w:lastRowFirstColumn="0" w:lastRowLastColumn="0"/>
            </w:pPr>
            <w:r>
              <w:t xml:space="preserve"> </w:t>
            </w:r>
            <w:r>
              <w:t xml:space="preserve">Students will create a story maze of a fairy tale. They will use the Ozobots to show the journey of the story. </w:t>
            </w:r>
          </w:p>
        </w:tc>
        <w:tc>
          <w:tcPr>
            <w:tcW w:w="6120" w:type="dxa"/>
            <w:gridSpan w:val="2"/>
          </w:tcPr>
          <w:p w14:paraId="2ED2EC6E" w14:textId="1E7252E0" w:rsidR="00F56CC3" w:rsidRDefault="00F56CC3" w:rsidP="00A16A3D">
            <w:pPr>
              <w:pStyle w:val="Heading1"/>
              <w:cnfStyle w:val="000000100000" w:firstRow="0" w:lastRow="0" w:firstColumn="0" w:lastColumn="0" w:oddVBand="0" w:evenVBand="0" w:oddHBand="1" w:evenHBand="0" w:firstRowFirstColumn="0" w:firstRowLastColumn="0" w:lastRowFirstColumn="0" w:lastRowLastColumn="0"/>
            </w:pPr>
            <w:r>
              <w:t xml:space="preserve">Introduction: </w:t>
            </w:r>
          </w:p>
          <w:p w14:paraId="22E22927" w14:textId="7231BED6" w:rsidR="00F56CC3" w:rsidRDefault="00F56CC3" w:rsidP="00F56CC3">
            <w:pPr>
              <w:cnfStyle w:val="000000100000" w:firstRow="0" w:lastRow="0" w:firstColumn="0" w:lastColumn="0" w:oddVBand="0" w:evenVBand="0" w:oddHBand="1" w:evenHBand="0" w:firstRowFirstColumn="0" w:firstRowLastColumn="0" w:lastRowFirstColumn="0" w:lastRowLastColumn="0"/>
            </w:pPr>
            <w:r>
              <w:t xml:space="preserve">Revise the previous week’s lesson where students solved a maze, by creating a path for the Ozobots to follow. Brainstorm the things that they learned from that process. </w:t>
            </w:r>
          </w:p>
          <w:p w14:paraId="79730908" w14:textId="4D2E6A52" w:rsidR="00F56CC3" w:rsidRDefault="00F56CC3" w:rsidP="00F56CC3">
            <w:pPr>
              <w:cnfStyle w:val="000000100000" w:firstRow="0" w:lastRow="0" w:firstColumn="0" w:lastColumn="0" w:oddVBand="0" w:evenVBand="0" w:oddHBand="1" w:evenHBand="0" w:firstRowFirstColumn="0" w:firstRowLastColumn="0" w:lastRowFirstColumn="0" w:lastRowLastColumn="0"/>
            </w:pPr>
          </w:p>
          <w:p w14:paraId="08B1B3B8" w14:textId="167F7D4C" w:rsidR="00F56CC3" w:rsidRDefault="00A16A3D" w:rsidP="00F56CC3">
            <w:pPr>
              <w:cnfStyle w:val="000000100000" w:firstRow="0" w:lastRow="0" w:firstColumn="0" w:lastColumn="0" w:oddVBand="0" w:evenVBand="0" w:oddHBand="1" w:evenHBand="0" w:firstRowFirstColumn="0" w:firstRowLastColumn="0" w:lastRowFirstColumn="0" w:lastRowLastColumn="0"/>
            </w:pPr>
            <w:r>
              <w:t>Discuss with the students that they will be retelling a Fairy tale using the Ozobot to help them. The Ozobot will be the hero! You are going to take your Ozobot on an Adventure!</w:t>
            </w:r>
          </w:p>
          <w:p w14:paraId="1367C600" w14:textId="0F23A66D" w:rsidR="00A16A3D" w:rsidRDefault="00A16A3D" w:rsidP="00F56CC3">
            <w:pPr>
              <w:cnfStyle w:val="000000100000" w:firstRow="0" w:lastRow="0" w:firstColumn="0" w:lastColumn="0" w:oddVBand="0" w:evenVBand="0" w:oddHBand="1" w:evenHBand="0" w:firstRowFirstColumn="0" w:firstRowLastColumn="0" w:lastRowFirstColumn="0" w:lastRowLastColumn="0"/>
            </w:pPr>
          </w:p>
          <w:p w14:paraId="65B44E74" w14:textId="219F4B75" w:rsidR="00A16A3D" w:rsidRDefault="00A16A3D" w:rsidP="00F56CC3">
            <w:pPr>
              <w:cnfStyle w:val="000000100000" w:firstRow="0" w:lastRow="0" w:firstColumn="0" w:lastColumn="0" w:oddVBand="0" w:evenVBand="0" w:oddHBand="1" w:evenHBand="0" w:firstRowFirstColumn="0" w:firstRowLastColumn="0" w:lastRowFirstColumn="0" w:lastRowLastColumn="0"/>
            </w:pPr>
            <w:r>
              <w:t xml:space="preserve">Watch the following videos to get some ideas: </w:t>
            </w:r>
          </w:p>
          <w:p w14:paraId="0370129C" w14:textId="33F67AC4" w:rsidR="00A16A3D" w:rsidRDefault="00A16A3D" w:rsidP="00F56CC3">
            <w:pPr>
              <w:cnfStyle w:val="000000100000" w:firstRow="0" w:lastRow="0" w:firstColumn="0" w:lastColumn="0" w:oddVBand="0" w:evenVBand="0" w:oddHBand="1" w:evenHBand="0" w:firstRowFirstColumn="0" w:firstRowLastColumn="0" w:lastRowFirstColumn="0" w:lastRowLastColumn="0"/>
            </w:pPr>
          </w:p>
          <w:p w14:paraId="16A93199" w14:textId="73E08775" w:rsidR="00A16A3D" w:rsidRDefault="00A16A3D" w:rsidP="00F56CC3">
            <w:pPr>
              <w:cnfStyle w:val="000000100000" w:firstRow="0" w:lastRow="0" w:firstColumn="0" w:lastColumn="0" w:oddVBand="0" w:evenVBand="0" w:oddHBand="1" w:evenHBand="0" w:firstRowFirstColumn="0" w:firstRowLastColumn="0" w:lastRowFirstColumn="0" w:lastRowLastColumn="0"/>
            </w:pPr>
          </w:p>
          <w:p w14:paraId="07B986C9" w14:textId="7D86A7A9" w:rsidR="00A16A3D" w:rsidRDefault="00A16A3D" w:rsidP="00A16A3D">
            <w:pPr>
              <w:jc w:val="cente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5EDF19FE" wp14:editId="044E1D55">
                  <wp:extent cx="2349500" cy="1762125"/>
                  <wp:effectExtent l="0" t="0" r="0" b="9525"/>
                  <wp:docPr id="1" name="Video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OtUXrVGW3r0&quot; frameborder=&quot;0&quot; type=&quot;text/html&quot; width=&quot;816&quot; height=&quot;480&quot; /&gt;" h="480" w="816"/>
                              </a:ext>
                            </a:extLst>
                          </a:blip>
                          <a:stretch>
                            <a:fillRect/>
                          </a:stretch>
                        </pic:blipFill>
                        <pic:spPr>
                          <a:xfrm>
                            <a:off x="0" y="0"/>
                            <a:ext cx="2350056" cy="1762542"/>
                          </a:xfrm>
                          <a:prstGeom prst="rect">
                            <a:avLst/>
                          </a:prstGeom>
                        </pic:spPr>
                      </pic:pic>
                    </a:graphicData>
                  </a:graphic>
                </wp:inline>
              </w:drawing>
            </w:r>
          </w:p>
          <w:p w14:paraId="31DAF90E" w14:textId="00FBC782" w:rsidR="00A16A3D" w:rsidRDefault="00A16A3D" w:rsidP="00A16A3D">
            <w:pPr>
              <w:jc w:val="center"/>
              <w:cnfStyle w:val="000000100000" w:firstRow="0" w:lastRow="0" w:firstColumn="0" w:lastColumn="0" w:oddVBand="0" w:evenVBand="0" w:oddHBand="1" w:evenHBand="0" w:firstRowFirstColumn="0" w:firstRowLastColumn="0" w:lastRowFirstColumn="0" w:lastRowLastColumn="0"/>
            </w:pPr>
          </w:p>
          <w:p w14:paraId="562184F1" w14:textId="5EF5ECAA" w:rsidR="00A16A3D" w:rsidRDefault="00A16A3D" w:rsidP="00A16A3D">
            <w:pPr>
              <w:jc w:val="center"/>
              <w:cnfStyle w:val="000000100000" w:firstRow="0" w:lastRow="0" w:firstColumn="0" w:lastColumn="0" w:oddVBand="0" w:evenVBand="0" w:oddHBand="1" w:evenHBand="0" w:firstRowFirstColumn="0" w:firstRowLastColumn="0" w:lastRowFirstColumn="0" w:lastRowLastColumn="0"/>
            </w:pPr>
          </w:p>
          <w:p w14:paraId="1B851645" w14:textId="24739146" w:rsidR="00A16A3D" w:rsidRDefault="00A16A3D" w:rsidP="00A16A3D">
            <w:pPr>
              <w:jc w:val="cente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0098F3A4" wp14:editId="147AF922">
                  <wp:extent cx="2336800" cy="1752600"/>
                  <wp:effectExtent l="0" t="0" r="6350" b="0"/>
                  <wp:docPr id="3" name="Video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X1wuSiwViA&quot; frameborder=&quot;0&quot; type=&quot;text/html&quot; width=&quot;816&quot; height=&quot;480&quot; /&gt;" h="480" w="816"/>
                              </a:ext>
                            </a:extLst>
                          </a:blip>
                          <a:stretch>
                            <a:fillRect/>
                          </a:stretch>
                        </pic:blipFill>
                        <pic:spPr>
                          <a:xfrm>
                            <a:off x="0" y="0"/>
                            <a:ext cx="2336800" cy="1752600"/>
                          </a:xfrm>
                          <a:prstGeom prst="rect">
                            <a:avLst/>
                          </a:prstGeom>
                        </pic:spPr>
                      </pic:pic>
                    </a:graphicData>
                  </a:graphic>
                </wp:inline>
              </w:drawing>
            </w:r>
          </w:p>
          <w:p w14:paraId="6C146E71" w14:textId="3BBFC783" w:rsidR="00A16A3D" w:rsidRDefault="00A16A3D" w:rsidP="00A16A3D">
            <w:pPr>
              <w:jc w:val="center"/>
              <w:cnfStyle w:val="000000100000" w:firstRow="0" w:lastRow="0" w:firstColumn="0" w:lastColumn="0" w:oddVBand="0" w:evenVBand="0" w:oddHBand="1" w:evenHBand="0" w:firstRowFirstColumn="0" w:firstRowLastColumn="0" w:lastRowFirstColumn="0" w:lastRowLastColumn="0"/>
            </w:pPr>
          </w:p>
          <w:p w14:paraId="268AA140" w14:textId="7EA401E0" w:rsidR="006222D8" w:rsidRDefault="006222D8" w:rsidP="006222D8">
            <w:pPr>
              <w:pStyle w:val="Heading1"/>
              <w:cnfStyle w:val="000000100000" w:firstRow="0" w:lastRow="0" w:firstColumn="0" w:lastColumn="0" w:oddVBand="0" w:evenVBand="0" w:oddHBand="1" w:evenHBand="0" w:firstRowFirstColumn="0" w:firstRowLastColumn="0" w:lastRowFirstColumn="0" w:lastRowLastColumn="0"/>
            </w:pPr>
            <w:r>
              <w:t>The Hero’s Journey</w:t>
            </w:r>
          </w:p>
          <w:p w14:paraId="4755B2B9" w14:textId="302F6D8E" w:rsidR="00A16A3D" w:rsidRDefault="009E4A09" w:rsidP="00A16A3D">
            <w:pPr>
              <w:cnfStyle w:val="000000100000" w:firstRow="0" w:lastRow="0" w:firstColumn="0" w:lastColumn="0" w:oddVBand="0" w:evenVBand="0" w:oddHBand="1" w:evenHBand="0" w:firstRowFirstColumn="0" w:firstRowLastColumn="0" w:lastRowFirstColumn="0" w:lastRowLastColumn="0"/>
            </w:pPr>
            <w:r>
              <w:t xml:space="preserve">Have a range of books, pictures etc of fairytales that students can choose and refer to. Have students discuss and then choose a resource and a fairytale that they can use as the basis of their Ozobot Adventure. </w:t>
            </w:r>
          </w:p>
          <w:p w14:paraId="4412DFDA" w14:textId="23228EDB" w:rsidR="009E4A09" w:rsidRDefault="009E4A09" w:rsidP="00A16A3D">
            <w:pPr>
              <w:cnfStyle w:val="000000100000" w:firstRow="0" w:lastRow="0" w:firstColumn="0" w:lastColumn="0" w:oddVBand="0" w:evenVBand="0" w:oddHBand="1" w:evenHBand="0" w:firstRowFirstColumn="0" w:firstRowLastColumn="0" w:lastRowFirstColumn="0" w:lastRowLastColumn="0"/>
            </w:pPr>
          </w:p>
          <w:p w14:paraId="7FCF272B" w14:textId="42D3019D" w:rsidR="009E4A09" w:rsidRDefault="009E4A09" w:rsidP="00A16A3D">
            <w:pPr>
              <w:cnfStyle w:val="000000100000" w:firstRow="0" w:lastRow="0" w:firstColumn="0" w:lastColumn="0" w:oddVBand="0" w:evenVBand="0" w:oddHBand="1" w:evenHBand="0" w:firstRowFirstColumn="0" w:firstRowLastColumn="0" w:lastRowFirstColumn="0" w:lastRowLastColumn="0"/>
            </w:pPr>
            <w:r>
              <w:t xml:space="preserve">Give each group a story map that they can write the key details of their adventure. Model how to fill the </w:t>
            </w:r>
            <w:hyperlink r:id="rId13" w:history="1">
              <w:r w:rsidRPr="009E4A09">
                <w:rPr>
                  <w:rStyle w:val="Hyperlink"/>
                </w:rPr>
                <w:t>story map</w:t>
              </w:r>
            </w:hyperlink>
            <w:r>
              <w:t xml:space="preserve"> in and then students collaborate on their story map together. </w:t>
            </w:r>
          </w:p>
          <w:p w14:paraId="046C38BC" w14:textId="68D75A2F" w:rsidR="00F56CC3" w:rsidRDefault="00F56CC3" w:rsidP="00F56CC3">
            <w:pPr>
              <w:cnfStyle w:val="000000100000" w:firstRow="0" w:lastRow="0" w:firstColumn="0" w:lastColumn="0" w:oddVBand="0" w:evenVBand="0" w:oddHBand="1" w:evenHBand="0" w:firstRowFirstColumn="0" w:firstRowLastColumn="0" w:lastRowFirstColumn="0" w:lastRowLastColumn="0"/>
            </w:pPr>
          </w:p>
          <w:p w14:paraId="28ABB02A" w14:textId="4AF3A591" w:rsidR="009E4A09" w:rsidRDefault="009E4A09" w:rsidP="00F56CC3">
            <w:pPr>
              <w:cnfStyle w:val="000000100000" w:firstRow="0" w:lastRow="0" w:firstColumn="0" w:lastColumn="0" w:oddVBand="0" w:evenVBand="0" w:oddHBand="1" w:evenHBand="0" w:firstRowFirstColumn="0" w:firstRowLastColumn="0" w:lastRowFirstColumn="0" w:lastRowLastColumn="0"/>
            </w:pPr>
            <w:r>
              <w:t xml:space="preserve">Once students have created their story map, they need to develop a visual story maze that is a visual form of their map. Refer to the resources for more ideas but an example is the following picture of the three little pigs. It shows the path that the pigs must take to get to each of the houses. What could the Ozobot do when it comes to the big bad wolf? What would you code? What could the Ozobot do when it reached each of the houses? </w:t>
            </w:r>
          </w:p>
          <w:p w14:paraId="0023830C" w14:textId="77777777" w:rsidR="009E4A09" w:rsidRDefault="009E4A09" w:rsidP="00F56CC3">
            <w:pPr>
              <w:cnfStyle w:val="000000100000" w:firstRow="0" w:lastRow="0" w:firstColumn="0" w:lastColumn="0" w:oddVBand="0" w:evenVBand="0" w:oddHBand="1" w:evenHBand="0" w:firstRowFirstColumn="0" w:firstRowLastColumn="0" w:lastRowFirstColumn="0" w:lastRowLastColumn="0"/>
            </w:pPr>
          </w:p>
          <w:p w14:paraId="7F3350F0" w14:textId="6D670EE4" w:rsidR="00F56CC3" w:rsidRDefault="00F56CC3" w:rsidP="00F56CC3">
            <w:pPr>
              <w:jc w:val="cente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40488031" wp14:editId="386ABC21">
                  <wp:extent cx="1953343" cy="1466850"/>
                  <wp:effectExtent l="0" t="0" r="8890" b="0"/>
                  <wp:docPr id="2" name="Picture 2" descr="http://topbestappsforkids.com/bestappsforkids/best-maze-apps-for-kids-fairytale-maze-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bestappsforkids.com/bestappsforkids/best-maze-apps-for-kids-fairytale-maze-12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0412" cy="1472159"/>
                          </a:xfrm>
                          <a:prstGeom prst="rect">
                            <a:avLst/>
                          </a:prstGeom>
                          <a:noFill/>
                          <a:ln>
                            <a:noFill/>
                          </a:ln>
                        </pic:spPr>
                      </pic:pic>
                    </a:graphicData>
                  </a:graphic>
                </wp:inline>
              </w:drawing>
            </w:r>
          </w:p>
          <w:p w14:paraId="25B32F20" w14:textId="6623AEDF" w:rsidR="009E4A09" w:rsidRDefault="009E4A09" w:rsidP="00F56CC3">
            <w:pPr>
              <w:jc w:val="center"/>
              <w:cnfStyle w:val="000000100000" w:firstRow="0" w:lastRow="0" w:firstColumn="0" w:lastColumn="0" w:oddVBand="0" w:evenVBand="0" w:oddHBand="1" w:evenHBand="0" w:firstRowFirstColumn="0" w:firstRowLastColumn="0" w:lastRowFirstColumn="0" w:lastRowLastColumn="0"/>
            </w:pPr>
          </w:p>
          <w:p w14:paraId="01F88F76" w14:textId="792302F9" w:rsidR="009E4A09" w:rsidRDefault="009E4A09" w:rsidP="009E4A09">
            <w:pPr>
              <w:cnfStyle w:val="000000100000" w:firstRow="0" w:lastRow="0" w:firstColumn="0" w:lastColumn="0" w:oddVBand="0" w:evenVBand="0" w:oddHBand="1" w:evenHBand="0" w:firstRowFirstColumn="0" w:firstRowLastColumn="0" w:lastRowFirstColumn="0" w:lastRowLastColumn="0"/>
            </w:pPr>
            <w:r>
              <w:t xml:space="preserve">Give students access to A3 pieces of paper to design their Fairy </w:t>
            </w:r>
            <w:r w:rsidR="006222D8">
              <w:t>Tale</w:t>
            </w:r>
            <w:r>
              <w:t xml:space="preserve"> Story Journey. Students must think about the following:</w:t>
            </w:r>
          </w:p>
          <w:p w14:paraId="6F2F7650" w14:textId="3F0F3900" w:rsidR="009E4A09" w:rsidRDefault="006222D8" w:rsidP="006222D8">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The Ozobot is the hero of the story. What will it do on its journey? Who will it meet? What path will it take to be safe? </w:t>
            </w:r>
          </w:p>
          <w:p w14:paraId="30B70C51" w14:textId="0F7546F7" w:rsidR="009E4A09" w:rsidRDefault="009E4A09" w:rsidP="009E4A09">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The path must take the Ozobot on a journey of the fairy tale. </w:t>
            </w:r>
          </w:p>
          <w:p w14:paraId="213023A3" w14:textId="6B18C44B" w:rsidR="009E4A09" w:rsidRDefault="009E4A09" w:rsidP="009E4A09">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They must use code on their journey to </w:t>
            </w:r>
            <w:r w:rsidR="006222D8">
              <w:t xml:space="preserve">tell the Ozobot what to do at each stage of the journey. </w:t>
            </w:r>
          </w:p>
          <w:p w14:paraId="3195FCE7" w14:textId="7570388D" w:rsidR="009E4A09" w:rsidRDefault="009E4A09" w:rsidP="00F56CC3">
            <w:pPr>
              <w:jc w:val="center"/>
              <w:cnfStyle w:val="000000100000" w:firstRow="0" w:lastRow="0" w:firstColumn="0" w:lastColumn="0" w:oddVBand="0" w:evenVBand="0" w:oddHBand="1" w:evenHBand="0" w:firstRowFirstColumn="0" w:firstRowLastColumn="0" w:lastRowFirstColumn="0" w:lastRowLastColumn="0"/>
            </w:pPr>
          </w:p>
          <w:p w14:paraId="6D366B69" w14:textId="1BA7BA26" w:rsidR="006222D8" w:rsidRDefault="006222D8" w:rsidP="006222D8">
            <w:pPr>
              <w:cnfStyle w:val="000000100000" w:firstRow="0" w:lastRow="0" w:firstColumn="0" w:lastColumn="0" w:oddVBand="0" w:evenVBand="0" w:oddHBand="1" w:evenHBand="0" w:firstRowFirstColumn="0" w:firstRowLastColumn="0" w:lastRowFirstColumn="0" w:lastRowLastColumn="0"/>
            </w:pPr>
            <w:r>
              <w:t xml:space="preserve">Students create their design and then test their designs. What is working? What needs improving? </w:t>
            </w:r>
          </w:p>
          <w:p w14:paraId="0C9D0B5D" w14:textId="7FC9B42A" w:rsidR="006222D8" w:rsidRDefault="006222D8" w:rsidP="006222D8">
            <w:pPr>
              <w:cnfStyle w:val="000000100000" w:firstRow="0" w:lastRow="0" w:firstColumn="0" w:lastColumn="0" w:oddVBand="0" w:evenVBand="0" w:oddHBand="1" w:evenHBand="0" w:firstRowFirstColumn="0" w:firstRowLastColumn="0" w:lastRowFirstColumn="0" w:lastRowLastColumn="0"/>
            </w:pPr>
          </w:p>
          <w:p w14:paraId="7811B71A" w14:textId="22488A5E" w:rsidR="006222D8" w:rsidRDefault="006222D8" w:rsidP="006222D8">
            <w:pPr>
              <w:pStyle w:val="Heading1"/>
              <w:cnfStyle w:val="000000100000" w:firstRow="0" w:lastRow="0" w:firstColumn="0" w:lastColumn="0" w:oddVBand="0" w:evenVBand="0" w:oddHBand="1" w:evenHBand="0" w:firstRowFirstColumn="0" w:firstRowLastColumn="0" w:lastRowFirstColumn="0" w:lastRowLastColumn="0"/>
            </w:pPr>
            <w:bookmarkStart w:id="0" w:name="_GoBack"/>
            <w:r>
              <w:t xml:space="preserve">Conclusion: </w:t>
            </w:r>
          </w:p>
          <w:bookmarkEnd w:id="0"/>
          <w:p w14:paraId="53F0FF54" w14:textId="48643B7E" w:rsidR="006222D8" w:rsidRDefault="006222D8" w:rsidP="006222D8">
            <w:pPr>
              <w:cnfStyle w:val="000000100000" w:firstRow="0" w:lastRow="0" w:firstColumn="0" w:lastColumn="0" w:oddVBand="0" w:evenVBand="0" w:oddHBand="1" w:evenHBand="0" w:firstRowFirstColumn="0" w:firstRowLastColumn="0" w:lastRowFirstColumn="0" w:lastRowLastColumn="0"/>
            </w:pPr>
            <w:r>
              <w:t xml:space="preserve">Students share their Story Journey’s with the rest of the group. They could show what codes they have used and what the Ozobot will do on its Journey. </w:t>
            </w:r>
          </w:p>
          <w:p w14:paraId="6CC50F40" w14:textId="6EB50537" w:rsidR="009E4A09" w:rsidRPr="000D6770" w:rsidRDefault="009E4A09" w:rsidP="009E4A09">
            <w:pPr>
              <w:cnfStyle w:val="000000100000" w:firstRow="0" w:lastRow="0" w:firstColumn="0" w:lastColumn="0" w:oddVBand="0" w:evenVBand="0" w:oddHBand="1" w:evenHBand="0" w:firstRowFirstColumn="0" w:firstRowLastColumn="0" w:lastRowFirstColumn="0" w:lastRowLastColumn="0"/>
            </w:pPr>
          </w:p>
        </w:tc>
        <w:tc>
          <w:tcPr>
            <w:tcW w:w="2537" w:type="dxa"/>
          </w:tcPr>
          <w:p w14:paraId="5EE6FB8A" w14:textId="77777777" w:rsidR="00F56CC3" w:rsidRDefault="00F56CC3" w:rsidP="00F56CC3">
            <w:pPr>
              <w:pStyle w:val="Heading3"/>
              <w:outlineLvl w:val="2"/>
              <w:cnfStyle w:val="000000100000" w:firstRow="0" w:lastRow="0" w:firstColumn="0" w:lastColumn="0" w:oddVBand="0" w:evenVBand="0" w:oddHBand="1" w:evenHBand="0" w:firstRowFirstColumn="0" w:firstRowLastColumn="0" w:lastRowFirstColumn="0" w:lastRowLastColumn="0"/>
            </w:pPr>
            <w:r>
              <w:t>Assessment for learning:</w:t>
            </w:r>
          </w:p>
          <w:p w14:paraId="5E4CCF8C"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p>
          <w:p w14:paraId="43C315B6" w14:textId="77777777" w:rsidR="00F56CC3" w:rsidRDefault="00F56CC3" w:rsidP="00F56CC3">
            <w:pPr>
              <w:pStyle w:val="Heading3"/>
              <w:outlineLvl w:val="2"/>
              <w:cnfStyle w:val="000000100000" w:firstRow="0" w:lastRow="0" w:firstColumn="0" w:lastColumn="0" w:oddVBand="0" w:evenVBand="0" w:oddHBand="1" w:evenHBand="0" w:firstRowFirstColumn="0" w:firstRowLastColumn="0" w:lastRowFirstColumn="0" w:lastRowLastColumn="0"/>
            </w:pPr>
            <w:r>
              <w:t>Assessment as learning:</w:t>
            </w:r>
          </w:p>
          <w:p w14:paraId="2E24B784"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r>
              <w:t xml:space="preserve">Observation of students </w:t>
            </w:r>
          </w:p>
          <w:p w14:paraId="51A118F8"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r>
              <w:t xml:space="preserve">Work samples </w:t>
            </w:r>
          </w:p>
          <w:p w14:paraId="2C47D004"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p>
          <w:p w14:paraId="5A03EED6"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p>
          <w:p w14:paraId="63EE6939" w14:textId="77777777" w:rsidR="00F56CC3" w:rsidRDefault="00F56CC3" w:rsidP="00F56CC3">
            <w:pPr>
              <w:pStyle w:val="Heading3"/>
              <w:outlineLvl w:val="2"/>
              <w:cnfStyle w:val="000000100000" w:firstRow="0" w:lastRow="0" w:firstColumn="0" w:lastColumn="0" w:oddVBand="0" w:evenVBand="0" w:oddHBand="1" w:evenHBand="0" w:firstRowFirstColumn="0" w:firstRowLastColumn="0" w:lastRowFirstColumn="0" w:lastRowLastColumn="0"/>
            </w:pPr>
            <w:r>
              <w:t>Assessment of learning</w:t>
            </w:r>
          </w:p>
          <w:p w14:paraId="4C47959C" w14:textId="77777777" w:rsidR="00F56CC3" w:rsidRDefault="00F56CC3" w:rsidP="00F56CC3">
            <w:pPr>
              <w:cnfStyle w:val="000000100000" w:firstRow="0" w:lastRow="0" w:firstColumn="0" w:lastColumn="0" w:oddVBand="0" w:evenVBand="0" w:oddHBand="1" w:evenHBand="0" w:firstRowFirstColumn="0" w:firstRowLastColumn="0" w:lastRowFirstColumn="0" w:lastRowLastColumn="0"/>
            </w:pPr>
          </w:p>
        </w:tc>
      </w:tr>
    </w:tbl>
    <w:p w14:paraId="6B707E8D" w14:textId="29CF8436" w:rsidR="00640148" w:rsidRDefault="00640148"/>
    <w:sectPr w:rsidR="00640148" w:rsidSect="00360B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4E0F" w14:textId="77777777" w:rsidR="00F56CC3" w:rsidRDefault="00F56CC3" w:rsidP="00F56CC3">
      <w:pPr>
        <w:spacing w:after="0" w:line="240" w:lineRule="auto"/>
      </w:pPr>
      <w:r>
        <w:separator/>
      </w:r>
    </w:p>
  </w:endnote>
  <w:endnote w:type="continuationSeparator" w:id="0">
    <w:p w14:paraId="13816BE2" w14:textId="77777777" w:rsidR="00F56CC3" w:rsidRDefault="00F56CC3" w:rsidP="00F5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FAA6D" w14:textId="77777777" w:rsidR="00F56CC3" w:rsidRDefault="00F56CC3" w:rsidP="00F56CC3">
      <w:pPr>
        <w:spacing w:after="0" w:line="240" w:lineRule="auto"/>
      </w:pPr>
      <w:r>
        <w:separator/>
      </w:r>
    </w:p>
  </w:footnote>
  <w:footnote w:type="continuationSeparator" w:id="0">
    <w:p w14:paraId="32D54BEF" w14:textId="77777777" w:rsidR="00F56CC3" w:rsidRDefault="00F56CC3" w:rsidP="00F5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553E"/>
    <w:multiLevelType w:val="hybridMultilevel"/>
    <w:tmpl w:val="C37A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AB4F87"/>
    <w:multiLevelType w:val="hybridMultilevel"/>
    <w:tmpl w:val="8E5C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805C95"/>
    <w:multiLevelType w:val="hybridMultilevel"/>
    <w:tmpl w:val="6C48A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75B1D"/>
    <w:multiLevelType w:val="hybridMultilevel"/>
    <w:tmpl w:val="73FA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9B4882"/>
    <w:multiLevelType w:val="hybridMultilevel"/>
    <w:tmpl w:val="BBA8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5F7C1C"/>
    <w:multiLevelType w:val="hybridMultilevel"/>
    <w:tmpl w:val="0B0A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35"/>
    <w:rsid w:val="000532DB"/>
    <w:rsid w:val="00360B35"/>
    <w:rsid w:val="006222D8"/>
    <w:rsid w:val="00640148"/>
    <w:rsid w:val="00872A0C"/>
    <w:rsid w:val="009E4A09"/>
    <w:rsid w:val="00A16A3D"/>
    <w:rsid w:val="00DB2231"/>
    <w:rsid w:val="00F56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1E1A"/>
  <w15:chartTrackingRefBased/>
  <w15:docId w15:val="{6D785022-D4B8-4BC2-B24F-D3D783A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148"/>
  </w:style>
  <w:style w:type="paragraph" w:styleId="Heading1">
    <w:name w:val="heading 1"/>
    <w:basedOn w:val="Normal"/>
    <w:next w:val="Normal"/>
    <w:link w:val="Heading1Char"/>
    <w:uiPriority w:val="9"/>
    <w:qFormat/>
    <w:rsid w:val="00640148"/>
    <w:pPr>
      <w:keepNext/>
      <w:keepLines/>
      <w:spacing w:before="320" w:after="0" w:line="240" w:lineRule="auto"/>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semiHidden/>
    <w:unhideWhenUsed/>
    <w:qFormat/>
    <w:rsid w:val="00640148"/>
    <w:pPr>
      <w:keepNext/>
      <w:keepLines/>
      <w:spacing w:before="80" w:after="0" w:line="240" w:lineRule="auto"/>
      <w:outlineLvl w:val="1"/>
    </w:pPr>
    <w:rPr>
      <w:rFonts w:asciiTheme="majorHAnsi" w:eastAsiaTheme="majorEastAsia" w:hAnsiTheme="majorHAnsi" w:cstheme="majorBidi"/>
      <w:color w:val="606060" w:themeColor="text1" w:themeTint="BF"/>
      <w:sz w:val="28"/>
      <w:szCs w:val="28"/>
    </w:rPr>
  </w:style>
  <w:style w:type="paragraph" w:styleId="Heading3">
    <w:name w:val="heading 3"/>
    <w:basedOn w:val="Normal"/>
    <w:next w:val="Normal"/>
    <w:link w:val="Heading3Char"/>
    <w:uiPriority w:val="9"/>
    <w:unhideWhenUsed/>
    <w:qFormat/>
    <w:rsid w:val="00640148"/>
    <w:pPr>
      <w:keepNext/>
      <w:keepLines/>
      <w:spacing w:before="40" w:after="0" w:line="240" w:lineRule="auto"/>
      <w:outlineLvl w:val="2"/>
    </w:pPr>
    <w:rPr>
      <w:rFonts w:asciiTheme="majorHAnsi" w:eastAsiaTheme="majorEastAsia" w:hAnsiTheme="majorHAnsi" w:cstheme="majorBidi"/>
      <w:color w:val="099BDD" w:themeColor="text2"/>
      <w:sz w:val="24"/>
      <w:szCs w:val="24"/>
    </w:rPr>
  </w:style>
  <w:style w:type="paragraph" w:styleId="Heading4">
    <w:name w:val="heading 4"/>
    <w:basedOn w:val="Normal"/>
    <w:next w:val="Normal"/>
    <w:link w:val="Heading4Char"/>
    <w:uiPriority w:val="9"/>
    <w:semiHidden/>
    <w:unhideWhenUsed/>
    <w:qFormat/>
    <w:rsid w:val="0064014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40148"/>
    <w:pPr>
      <w:keepNext/>
      <w:keepLines/>
      <w:spacing w:before="40" w:after="0"/>
      <w:outlineLvl w:val="4"/>
    </w:pPr>
    <w:rPr>
      <w:rFonts w:asciiTheme="majorHAnsi" w:eastAsiaTheme="majorEastAsia" w:hAnsiTheme="majorHAnsi" w:cstheme="majorBidi"/>
      <w:color w:val="099BDD" w:themeColor="text2"/>
      <w:sz w:val="22"/>
      <w:szCs w:val="22"/>
    </w:rPr>
  </w:style>
  <w:style w:type="paragraph" w:styleId="Heading6">
    <w:name w:val="heading 6"/>
    <w:basedOn w:val="Normal"/>
    <w:next w:val="Normal"/>
    <w:link w:val="Heading6Char"/>
    <w:uiPriority w:val="9"/>
    <w:semiHidden/>
    <w:unhideWhenUsed/>
    <w:qFormat/>
    <w:rsid w:val="00640148"/>
    <w:pPr>
      <w:keepNext/>
      <w:keepLines/>
      <w:spacing w:before="40" w:after="0"/>
      <w:outlineLvl w:val="5"/>
    </w:pPr>
    <w:rPr>
      <w:rFonts w:asciiTheme="majorHAnsi" w:eastAsiaTheme="majorEastAsia" w:hAnsiTheme="majorHAnsi" w:cstheme="majorBidi"/>
      <w:i/>
      <w:iCs/>
      <w:color w:val="099BDD" w:themeColor="text2"/>
      <w:sz w:val="21"/>
      <w:szCs w:val="21"/>
    </w:rPr>
  </w:style>
  <w:style w:type="paragraph" w:styleId="Heading7">
    <w:name w:val="heading 7"/>
    <w:basedOn w:val="Normal"/>
    <w:next w:val="Normal"/>
    <w:link w:val="Heading7Char"/>
    <w:uiPriority w:val="9"/>
    <w:semiHidden/>
    <w:unhideWhenUsed/>
    <w:qFormat/>
    <w:rsid w:val="00640148"/>
    <w:pPr>
      <w:keepNext/>
      <w:keepLines/>
      <w:spacing w:before="40" w:after="0"/>
      <w:outlineLvl w:val="6"/>
    </w:pPr>
    <w:rPr>
      <w:rFonts w:asciiTheme="majorHAnsi" w:eastAsiaTheme="majorEastAsia" w:hAnsiTheme="majorHAnsi" w:cstheme="majorBidi"/>
      <w:i/>
      <w:iCs/>
      <w:color w:val="806000" w:themeColor="accent1" w:themeShade="80"/>
      <w:sz w:val="21"/>
      <w:szCs w:val="21"/>
    </w:rPr>
  </w:style>
  <w:style w:type="paragraph" w:styleId="Heading8">
    <w:name w:val="heading 8"/>
    <w:basedOn w:val="Normal"/>
    <w:next w:val="Normal"/>
    <w:link w:val="Heading8Char"/>
    <w:uiPriority w:val="9"/>
    <w:semiHidden/>
    <w:unhideWhenUsed/>
    <w:qFormat/>
    <w:rsid w:val="00640148"/>
    <w:pPr>
      <w:keepNext/>
      <w:keepLines/>
      <w:spacing w:before="40" w:after="0"/>
      <w:outlineLvl w:val="7"/>
    </w:pPr>
    <w:rPr>
      <w:rFonts w:asciiTheme="majorHAnsi" w:eastAsiaTheme="majorEastAsia" w:hAnsiTheme="majorHAnsi" w:cstheme="majorBidi"/>
      <w:b/>
      <w:bCs/>
      <w:color w:val="099BDD" w:themeColor="text2"/>
    </w:rPr>
  </w:style>
  <w:style w:type="paragraph" w:styleId="Heading9">
    <w:name w:val="heading 9"/>
    <w:basedOn w:val="Normal"/>
    <w:next w:val="Normal"/>
    <w:link w:val="Heading9Char"/>
    <w:uiPriority w:val="9"/>
    <w:semiHidden/>
    <w:unhideWhenUsed/>
    <w:qFormat/>
    <w:rsid w:val="00640148"/>
    <w:pPr>
      <w:keepNext/>
      <w:keepLines/>
      <w:spacing w:before="40" w:after="0"/>
      <w:outlineLvl w:val="8"/>
    </w:pPr>
    <w:rPr>
      <w:rFonts w:asciiTheme="majorHAnsi" w:eastAsiaTheme="majorEastAsia" w:hAnsiTheme="majorHAnsi" w:cstheme="majorBidi"/>
      <w:b/>
      <w:bCs/>
      <w:i/>
      <w:iCs/>
      <w:color w:val="099BD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0148"/>
    <w:rPr>
      <w:rFonts w:asciiTheme="majorHAnsi" w:eastAsiaTheme="majorEastAsia" w:hAnsiTheme="majorHAnsi" w:cstheme="majorBidi"/>
      <w:color w:val="099BDD" w:themeColor="text2"/>
      <w:sz w:val="24"/>
      <w:szCs w:val="24"/>
    </w:rPr>
  </w:style>
  <w:style w:type="paragraph" w:styleId="ListParagraph">
    <w:name w:val="List Paragraph"/>
    <w:basedOn w:val="Normal"/>
    <w:uiPriority w:val="34"/>
    <w:qFormat/>
    <w:rsid w:val="00360B35"/>
    <w:pPr>
      <w:ind w:left="720"/>
      <w:contextualSpacing/>
    </w:pPr>
  </w:style>
  <w:style w:type="character" w:styleId="Hyperlink">
    <w:name w:val="Hyperlink"/>
    <w:basedOn w:val="DefaultParagraphFont"/>
    <w:uiPriority w:val="99"/>
    <w:unhideWhenUsed/>
    <w:rsid w:val="00360B35"/>
    <w:rPr>
      <w:color w:val="005DBA" w:themeColor="hyperlink"/>
      <w:u w:val="single"/>
    </w:rPr>
  </w:style>
  <w:style w:type="table" w:styleId="LightList-Accent5">
    <w:name w:val="Light List Accent 5"/>
    <w:basedOn w:val="TableNormal"/>
    <w:uiPriority w:val="61"/>
    <w:rsid w:val="00360B35"/>
    <w:pPr>
      <w:spacing w:after="0" w:line="240" w:lineRule="auto"/>
    </w:pPr>
    <w:tblPr>
      <w:tblStyleRowBandSize w:val="1"/>
      <w:tblStyleColBandSize w:val="1"/>
      <w:tblBorders>
        <w:top w:val="single" w:sz="8" w:space="0" w:color="828288" w:themeColor="accent5"/>
        <w:left w:val="single" w:sz="8" w:space="0" w:color="828288" w:themeColor="accent5"/>
        <w:bottom w:val="single" w:sz="8" w:space="0" w:color="828288" w:themeColor="accent5"/>
        <w:right w:val="single" w:sz="8" w:space="0" w:color="828288" w:themeColor="accent5"/>
      </w:tblBorders>
    </w:tblPr>
    <w:tblStylePr w:type="firstRow">
      <w:pPr>
        <w:spacing w:before="0" w:after="0" w:line="240" w:lineRule="auto"/>
      </w:pPr>
      <w:rPr>
        <w:b/>
        <w:bCs/>
        <w:color w:val="FFFFFF" w:themeColor="background1"/>
      </w:rPr>
      <w:tblPr/>
      <w:tcPr>
        <w:shd w:val="clear" w:color="auto" w:fill="828288" w:themeFill="accent5"/>
      </w:tcPr>
    </w:tblStylePr>
    <w:tblStylePr w:type="lastRow">
      <w:pPr>
        <w:spacing w:before="0" w:after="0" w:line="240" w:lineRule="auto"/>
      </w:pPr>
      <w:rPr>
        <w:b/>
        <w:bCs/>
      </w:rPr>
      <w:tblPr/>
      <w:tcPr>
        <w:tcBorders>
          <w:top w:val="double" w:sz="6" w:space="0" w:color="828288" w:themeColor="accent5"/>
          <w:left w:val="single" w:sz="8" w:space="0" w:color="828288" w:themeColor="accent5"/>
          <w:bottom w:val="single" w:sz="8" w:space="0" w:color="828288" w:themeColor="accent5"/>
          <w:right w:val="single" w:sz="8" w:space="0" w:color="828288" w:themeColor="accent5"/>
        </w:tcBorders>
      </w:tcPr>
    </w:tblStylePr>
    <w:tblStylePr w:type="firstCol">
      <w:rPr>
        <w:b/>
        <w:bCs/>
      </w:rPr>
    </w:tblStylePr>
    <w:tblStylePr w:type="lastCol">
      <w:rPr>
        <w:b/>
        <w:bCs/>
      </w:rPr>
    </w:tblStylePr>
    <w:tblStylePr w:type="band1Vert">
      <w:tblPr/>
      <w:tcPr>
        <w:tcBorders>
          <w:top w:val="single" w:sz="8" w:space="0" w:color="828288" w:themeColor="accent5"/>
          <w:left w:val="single" w:sz="8" w:space="0" w:color="828288" w:themeColor="accent5"/>
          <w:bottom w:val="single" w:sz="8" w:space="0" w:color="828288" w:themeColor="accent5"/>
          <w:right w:val="single" w:sz="8" w:space="0" w:color="828288" w:themeColor="accent5"/>
        </w:tcBorders>
      </w:tcPr>
    </w:tblStylePr>
    <w:tblStylePr w:type="band1Horz">
      <w:tblPr/>
      <w:tcPr>
        <w:tcBorders>
          <w:top w:val="single" w:sz="8" w:space="0" w:color="828288" w:themeColor="accent5"/>
          <w:left w:val="single" w:sz="8" w:space="0" w:color="828288" w:themeColor="accent5"/>
          <w:bottom w:val="single" w:sz="8" w:space="0" w:color="828288" w:themeColor="accent5"/>
          <w:right w:val="single" w:sz="8" w:space="0" w:color="828288" w:themeColor="accent5"/>
        </w:tcBorders>
      </w:tcPr>
    </w:tblStylePr>
  </w:style>
  <w:style w:type="character" w:styleId="SubtleEmphasis">
    <w:name w:val="Subtle Emphasis"/>
    <w:basedOn w:val="DefaultParagraphFont"/>
    <w:uiPriority w:val="19"/>
    <w:qFormat/>
    <w:rsid w:val="00640148"/>
    <w:rPr>
      <w:i/>
      <w:iCs/>
      <w:color w:val="606060" w:themeColor="text1" w:themeTint="BF"/>
    </w:rPr>
  </w:style>
  <w:style w:type="paragraph" w:styleId="Title">
    <w:name w:val="Title"/>
    <w:basedOn w:val="Normal"/>
    <w:next w:val="Normal"/>
    <w:link w:val="TitleChar"/>
    <w:uiPriority w:val="10"/>
    <w:qFormat/>
    <w:rsid w:val="00640148"/>
    <w:pPr>
      <w:spacing w:after="0" w:line="240" w:lineRule="auto"/>
      <w:contextualSpacing/>
    </w:pPr>
    <w:rPr>
      <w:rFonts w:asciiTheme="majorHAnsi" w:eastAsiaTheme="majorEastAsia" w:hAnsiTheme="majorHAnsi" w:cstheme="majorBidi"/>
      <w:color w:val="FFC000" w:themeColor="accent1"/>
      <w:spacing w:val="-10"/>
      <w:sz w:val="56"/>
      <w:szCs w:val="56"/>
    </w:rPr>
  </w:style>
  <w:style w:type="character" w:customStyle="1" w:styleId="TitleChar">
    <w:name w:val="Title Char"/>
    <w:basedOn w:val="DefaultParagraphFont"/>
    <w:link w:val="Title"/>
    <w:uiPriority w:val="10"/>
    <w:rsid w:val="00640148"/>
    <w:rPr>
      <w:rFonts w:asciiTheme="majorHAnsi" w:eastAsiaTheme="majorEastAsia" w:hAnsiTheme="majorHAnsi" w:cstheme="majorBidi"/>
      <w:color w:val="FFC000" w:themeColor="accent1"/>
      <w:spacing w:val="-10"/>
      <w:sz w:val="56"/>
      <w:szCs w:val="56"/>
    </w:rPr>
  </w:style>
  <w:style w:type="character" w:customStyle="1" w:styleId="Heading1Char">
    <w:name w:val="Heading 1 Char"/>
    <w:basedOn w:val="DefaultParagraphFont"/>
    <w:link w:val="Heading1"/>
    <w:uiPriority w:val="9"/>
    <w:rsid w:val="00640148"/>
    <w:rPr>
      <w:rFonts w:asciiTheme="majorHAnsi" w:eastAsiaTheme="majorEastAsia" w:hAnsiTheme="majorHAnsi" w:cstheme="majorBidi"/>
      <w:color w:val="BF8F00" w:themeColor="accent1" w:themeShade="BF"/>
      <w:sz w:val="32"/>
      <w:szCs w:val="32"/>
    </w:rPr>
  </w:style>
  <w:style w:type="character" w:customStyle="1" w:styleId="Heading2Char">
    <w:name w:val="Heading 2 Char"/>
    <w:basedOn w:val="DefaultParagraphFont"/>
    <w:link w:val="Heading2"/>
    <w:uiPriority w:val="9"/>
    <w:semiHidden/>
    <w:rsid w:val="00640148"/>
    <w:rPr>
      <w:rFonts w:asciiTheme="majorHAnsi" w:eastAsiaTheme="majorEastAsia" w:hAnsiTheme="majorHAnsi" w:cstheme="majorBidi"/>
      <w:color w:val="606060" w:themeColor="text1" w:themeTint="BF"/>
      <w:sz w:val="28"/>
      <w:szCs w:val="28"/>
    </w:rPr>
  </w:style>
  <w:style w:type="character" w:customStyle="1" w:styleId="Heading4Char">
    <w:name w:val="Heading 4 Char"/>
    <w:basedOn w:val="DefaultParagraphFont"/>
    <w:link w:val="Heading4"/>
    <w:uiPriority w:val="9"/>
    <w:semiHidden/>
    <w:rsid w:val="006401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40148"/>
    <w:rPr>
      <w:rFonts w:asciiTheme="majorHAnsi" w:eastAsiaTheme="majorEastAsia" w:hAnsiTheme="majorHAnsi" w:cstheme="majorBidi"/>
      <w:color w:val="099BDD" w:themeColor="text2"/>
      <w:sz w:val="22"/>
      <w:szCs w:val="22"/>
    </w:rPr>
  </w:style>
  <w:style w:type="character" w:customStyle="1" w:styleId="Heading6Char">
    <w:name w:val="Heading 6 Char"/>
    <w:basedOn w:val="DefaultParagraphFont"/>
    <w:link w:val="Heading6"/>
    <w:uiPriority w:val="9"/>
    <w:semiHidden/>
    <w:rsid w:val="00640148"/>
    <w:rPr>
      <w:rFonts w:asciiTheme="majorHAnsi" w:eastAsiaTheme="majorEastAsia" w:hAnsiTheme="majorHAnsi" w:cstheme="majorBidi"/>
      <w:i/>
      <w:iCs/>
      <w:color w:val="099BDD" w:themeColor="text2"/>
      <w:sz w:val="21"/>
      <w:szCs w:val="21"/>
    </w:rPr>
  </w:style>
  <w:style w:type="character" w:customStyle="1" w:styleId="Heading7Char">
    <w:name w:val="Heading 7 Char"/>
    <w:basedOn w:val="DefaultParagraphFont"/>
    <w:link w:val="Heading7"/>
    <w:uiPriority w:val="9"/>
    <w:semiHidden/>
    <w:rsid w:val="00640148"/>
    <w:rPr>
      <w:rFonts w:asciiTheme="majorHAnsi" w:eastAsiaTheme="majorEastAsia" w:hAnsiTheme="majorHAnsi" w:cstheme="majorBidi"/>
      <w:i/>
      <w:iCs/>
      <w:color w:val="806000" w:themeColor="accent1" w:themeShade="80"/>
      <w:sz w:val="21"/>
      <w:szCs w:val="21"/>
    </w:rPr>
  </w:style>
  <w:style w:type="character" w:customStyle="1" w:styleId="Heading8Char">
    <w:name w:val="Heading 8 Char"/>
    <w:basedOn w:val="DefaultParagraphFont"/>
    <w:link w:val="Heading8"/>
    <w:uiPriority w:val="9"/>
    <w:semiHidden/>
    <w:rsid w:val="00640148"/>
    <w:rPr>
      <w:rFonts w:asciiTheme="majorHAnsi" w:eastAsiaTheme="majorEastAsia" w:hAnsiTheme="majorHAnsi" w:cstheme="majorBidi"/>
      <w:b/>
      <w:bCs/>
      <w:color w:val="099BDD" w:themeColor="text2"/>
    </w:rPr>
  </w:style>
  <w:style w:type="character" w:customStyle="1" w:styleId="Heading9Char">
    <w:name w:val="Heading 9 Char"/>
    <w:basedOn w:val="DefaultParagraphFont"/>
    <w:link w:val="Heading9"/>
    <w:uiPriority w:val="9"/>
    <w:semiHidden/>
    <w:rsid w:val="00640148"/>
    <w:rPr>
      <w:rFonts w:asciiTheme="majorHAnsi" w:eastAsiaTheme="majorEastAsia" w:hAnsiTheme="majorHAnsi" w:cstheme="majorBidi"/>
      <w:b/>
      <w:bCs/>
      <w:i/>
      <w:iCs/>
      <w:color w:val="099BDD" w:themeColor="text2"/>
    </w:rPr>
  </w:style>
  <w:style w:type="paragraph" w:styleId="Caption">
    <w:name w:val="caption"/>
    <w:basedOn w:val="Normal"/>
    <w:next w:val="Normal"/>
    <w:uiPriority w:val="35"/>
    <w:semiHidden/>
    <w:unhideWhenUsed/>
    <w:qFormat/>
    <w:rsid w:val="00640148"/>
    <w:pPr>
      <w:spacing w:line="240" w:lineRule="auto"/>
    </w:pPr>
    <w:rPr>
      <w:b/>
      <w:bCs/>
      <w:smallCaps/>
      <w:color w:val="757575" w:themeColor="text1" w:themeTint="A6"/>
      <w:spacing w:val="6"/>
    </w:rPr>
  </w:style>
  <w:style w:type="paragraph" w:styleId="Subtitle">
    <w:name w:val="Subtitle"/>
    <w:basedOn w:val="Normal"/>
    <w:next w:val="Normal"/>
    <w:link w:val="SubtitleChar"/>
    <w:uiPriority w:val="11"/>
    <w:qFormat/>
    <w:rsid w:val="0064014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0148"/>
    <w:rPr>
      <w:rFonts w:asciiTheme="majorHAnsi" w:eastAsiaTheme="majorEastAsia" w:hAnsiTheme="majorHAnsi" w:cstheme="majorBidi"/>
      <w:sz w:val="24"/>
      <w:szCs w:val="24"/>
    </w:rPr>
  </w:style>
  <w:style w:type="character" w:styleId="Strong">
    <w:name w:val="Strong"/>
    <w:basedOn w:val="DefaultParagraphFont"/>
    <w:uiPriority w:val="22"/>
    <w:qFormat/>
    <w:rsid w:val="00640148"/>
    <w:rPr>
      <w:b/>
      <w:bCs/>
    </w:rPr>
  </w:style>
  <w:style w:type="character" w:styleId="Emphasis">
    <w:name w:val="Emphasis"/>
    <w:basedOn w:val="DefaultParagraphFont"/>
    <w:uiPriority w:val="20"/>
    <w:qFormat/>
    <w:rsid w:val="00640148"/>
    <w:rPr>
      <w:i/>
      <w:iCs/>
    </w:rPr>
  </w:style>
  <w:style w:type="paragraph" w:styleId="NoSpacing">
    <w:name w:val="No Spacing"/>
    <w:uiPriority w:val="1"/>
    <w:qFormat/>
    <w:rsid w:val="00640148"/>
    <w:pPr>
      <w:spacing w:after="0" w:line="240" w:lineRule="auto"/>
    </w:pPr>
  </w:style>
  <w:style w:type="paragraph" w:styleId="Quote">
    <w:name w:val="Quote"/>
    <w:basedOn w:val="Normal"/>
    <w:next w:val="Normal"/>
    <w:link w:val="QuoteChar"/>
    <w:uiPriority w:val="29"/>
    <w:qFormat/>
    <w:rsid w:val="00640148"/>
    <w:pPr>
      <w:spacing w:before="160"/>
      <w:ind w:left="720" w:right="720"/>
    </w:pPr>
    <w:rPr>
      <w:i/>
      <w:iCs/>
      <w:color w:val="606060" w:themeColor="text1" w:themeTint="BF"/>
    </w:rPr>
  </w:style>
  <w:style w:type="character" w:customStyle="1" w:styleId="QuoteChar">
    <w:name w:val="Quote Char"/>
    <w:basedOn w:val="DefaultParagraphFont"/>
    <w:link w:val="Quote"/>
    <w:uiPriority w:val="29"/>
    <w:rsid w:val="00640148"/>
    <w:rPr>
      <w:i/>
      <w:iCs/>
      <w:color w:val="606060" w:themeColor="text1" w:themeTint="BF"/>
    </w:rPr>
  </w:style>
  <w:style w:type="paragraph" w:styleId="IntenseQuote">
    <w:name w:val="Intense Quote"/>
    <w:basedOn w:val="Normal"/>
    <w:next w:val="Normal"/>
    <w:link w:val="IntenseQuoteChar"/>
    <w:uiPriority w:val="30"/>
    <w:qFormat/>
    <w:rsid w:val="00640148"/>
    <w:pPr>
      <w:pBdr>
        <w:left w:val="single" w:sz="18" w:space="12" w:color="FFC000" w:themeColor="accent1"/>
      </w:pBdr>
      <w:spacing w:before="100" w:beforeAutospacing="1" w:line="300" w:lineRule="auto"/>
      <w:ind w:left="1224" w:right="1224"/>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640148"/>
    <w:rPr>
      <w:rFonts w:asciiTheme="majorHAnsi" w:eastAsiaTheme="majorEastAsia" w:hAnsiTheme="majorHAnsi" w:cstheme="majorBidi"/>
      <w:color w:val="FFC000" w:themeColor="accent1"/>
      <w:sz w:val="28"/>
      <w:szCs w:val="28"/>
    </w:rPr>
  </w:style>
  <w:style w:type="character" w:styleId="IntenseEmphasis">
    <w:name w:val="Intense Emphasis"/>
    <w:basedOn w:val="DefaultParagraphFont"/>
    <w:uiPriority w:val="21"/>
    <w:qFormat/>
    <w:rsid w:val="00640148"/>
    <w:rPr>
      <w:b/>
      <w:bCs/>
      <w:i/>
      <w:iCs/>
    </w:rPr>
  </w:style>
  <w:style w:type="character" w:styleId="SubtleReference">
    <w:name w:val="Subtle Reference"/>
    <w:basedOn w:val="DefaultParagraphFont"/>
    <w:uiPriority w:val="31"/>
    <w:qFormat/>
    <w:rsid w:val="00640148"/>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640148"/>
    <w:rPr>
      <w:b/>
      <w:bCs/>
      <w:smallCaps/>
      <w:spacing w:val="5"/>
      <w:u w:val="single"/>
    </w:rPr>
  </w:style>
  <w:style w:type="character" w:styleId="BookTitle">
    <w:name w:val="Book Title"/>
    <w:basedOn w:val="DefaultParagraphFont"/>
    <w:uiPriority w:val="33"/>
    <w:qFormat/>
    <w:rsid w:val="00640148"/>
    <w:rPr>
      <w:b/>
      <w:bCs/>
      <w:smallCaps/>
    </w:rPr>
  </w:style>
  <w:style w:type="paragraph" w:styleId="TOCHeading">
    <w:name w:val="TOC Heading"/>
    <w:basedOn w:val="Heading1"/>
    <w:next w:val="Normal"/>
    <w:uiPriority w:val="39"/>
    <w:semiHidden/>
    <w:unhideWhenUsed/>
    <w:qFormat/>
    <w:rsid w:val="00640148"/>
    <w:pPr>
      <w:outlineLvl w:val="9"/>
    </w:pPr>
  </w:style>
  <w:style w:type="paragraph" w:styleId="Header">
    <w:name w:val="header"/>
    <w:basedOn w:val="Normal"/>
    <w:link w:val="HeaderChar"/>
    <w:uiPriority w:val="99"/>
    <w:unhideWhenUsed/>
    <w:rsid w:val="00F56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CC3"/>
  </w:style>
  <w:style w:type="paragraph" w:styleId="Footer">
    <w:name w:val="footer"/>
    <w:basedOn w:val="Normal"/>
    <w:link w:val="FooterChar"/>
    <w:uiPriority w:val="99"/>
    <w:unhideWhenUsed/>
    <w:rsid w:val="00F56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17eps.blogspot.com.au/" TargetMode="External"/><Relationship Id="rId13" Type="http://schemas.openxmlformats.org/officeDocument/2006/relationships/hyperlink" Target="http://www.readingrockets.org/strategies/story_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X1wuSiwV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watch?v=OtUXrVGW3r0" TargetMode="Externa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8CC2-80EF-4B5B-9F71-8DB87681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Todd</dc:creator>
  <cp:keywords/>
  <dc:description/>
  <cp:lastModifiedBy>Kate Todd</cp:lastModifiedBy>
  <cp:revision>2</cp:revision>
  <dcterms:created xsi:type="dcterms:W3CDTF">2016-10-19T09:47:00Z</dcterms:created>
  <dcterms:modified xsi:type="dcterms:W3CDTF">2016-10-19T11:12:00Z</dcterms:modified>
</cp:coreProperties>
</file>